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8FB" w:rsidP="00CA58FB" w:rsidRDefault="00CA58FB" w14:paraId="53FB6203" w14:textId="77777777">
      <w:pPr>
        <w:spacing w:after="0" w:line="240" w:lineRule="auto"/>
        <w:rPr>
          <w:rFonts w:ascii="Calibri" w:hAnsi="Calibri" w:eastAsia="Perpetua" w:cs="Times New Roman"/>
          <w:color w:val="000000"/>
          <w:szCs w:val="20"/>
        </w:rPr>
      </w:pPr>
    </w:p>
    <w:p w:rsidRPr="008E4377" w:rsidR="00CA58FB" w:rsidP="214758A7" w:rsidRDefault="00CA58FB" w14:paraId="72AB493B" w14:textId="493D5926">
      <w:pPr>
        <w:pStyle w:val="Normal"/>
        <w:spacing w:after="0" w:line="240" w:lineRule="auto"/>
      </w:pPr>
      <w:r w:rsidR="79A6C263">
        <w:drawing>
          <wp:inline wp14:editId="735A05EE" wp14:anchorId="0BC01E7D">
            <wp:extent cx="819150" cy="685800"/>
            <wp:effectExtent l="0" t="0" r="0" b="0"/>
            <wp:docPr id="2115683398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56e2d05f5c4d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dt>
      <w:sdtPr>
        <w:rPr>
          <w:rFonts w:ascii="Calibri" w:hAnsi="Calibri" w:eastAsia="Perpetua" w:cs="Times New Roman"/>
          <w:color w:val="000000"/>
          <w:szCs w:val="20"/>
        </w:rPr>
        <w:id w:val="-1966573765"/>
        <w:placeholder>
          <w:docPart w:val="432F39C41B024CBEA890CA76778DCAA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Pr="008E4377" w:rsidR="00CA58FB" w:rsidP="2DBC91CF" w:rsidRDefault="00CA58FB" w14:paraId="30255BE3" w14:textId="77777777" w14:noSpellErr="1">
          <w:pPr>
            <w:spacing w:after="0" w:line="240" w:lineRule="auto"/>
            <w:rPr>
              <w:rFonts w:ascii="Calibri" w:hAnsi="Calibri" w:eastAsia="Calibri" w:cs="Calibri"/>
              <w:color w:val="000000"/>
              <w:sz w:val="22"/>
              <w:szCs w:val="22"/>
            </w:rPr>
          </w:pPr>
          <w:r w:rsidRPr="2DBC91CF" w:rsidR="00CA58FB">
            <w:rPr>
              <w:rFonts w:ascii="Perpetua" w:hAnsi="Perpetua" w:eastAsia="Perpetua" w:cs="Times New Roman"/>
              <w:color w:val="808080" w:themeColor="background1" w:themeTint="FF" w:themeShade="80"/>
            </w:rPr>
            <w:t>Click to enter a date</w:t>
          </w:r>
        </w:p>
      </w:sdtContent>
    </w:sdt>
    <w:p w:rsidRPr="008E4377" w:rsidR="00CA58FB" w:rsidP="2DBC91CF" w:rsidRDefault="00CA58FB" w14:paraId="2442EC42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366E5CD2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1586962353"/>
          <w:placeholder>
            <w:docPart w:val="3D68EBF6A5F8401992A5626D6647E6E5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CA58FB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597140210"/>
          <w:placeholder>
            <w:docPart w:val="8929C9B7D36C4CE29E4AA41A206E79E3"/>
          </w:placeholder>
          <w:showingPlcHdr/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Enter First &amp;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CA58FB" w:rsidP="2DBC91CF" w:rsidRDefault="00CA58FB" w14:paraId="42EBAAA6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2DBC91CF" w:rsidR="00CA58FB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INSERT YOUR COMPANY’S NAME HERE]</w:t>
      </w:r>
    </w:p>
    <w:p w:rsidRPr="008E4377" w:rsidR="00CA58FB" w:rsidP="2DBC91CF" w:rsidRDefault="00CA58FB" w14:paraId="65FE6B48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6C66A636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008E4377" w:rsidR="00CA58FB">
        <w:rPr>
          <w:rFonts w:ascii="Calibri" w:hAnsi="Calibri" w:eastAsia="Perpetua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1977519834"/>
          <w:placeholder>
            <w:docPart w:val="7DAF7E4D194B4F59BA9CFF33EE609A83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CA58FB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139087108"/>
          <w:placeholder>
            <w:docPart w:val="A801F109DC934D6A8934BBC24C55D0FE"/>
          </w:placeholder>
          <w:showingPlcHdr/>
        </w:sdtPr>
        <w:sdtContent>
          <w:r w:rsidRPr="2DBC91CF" w:rsidR="00CA58FB">
            <w:rPr>
              <w:rFonts w:ascii="Perpetua" w:hAnsi="Perpetua" w:eastAsia="Perpetua" w:cs="Times New Roman"/>
              <w:color w:val="808080"/>
            </w:rPr>
            <w:t>Enter your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CA58FB" w:rsidP="2DBC91CF" w:rsidRDefault="00CA58FB" w14:paraId="39034587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4D8F12B3" w14:textId="6B10C6B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pacing w:val="1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The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2DBC91CF" w:rsidR="0F2ABCEB">
        <w:rPr>
          <w:rFonts w:ascii="Calibri" w:hAnsi="Calibri" w:eastAsia="Calibri" w:cs="Calibri"/>
          <w:color w:val="000000"/>
          <w:sz w:val="22"/>
          <w:szCs w:val="22"/>
        </w:rPr>
        <w:t xml:space="preserve">Louisiana</w:t>
      </w:r>
      <w:r w:rsidRPr="2DBC91CF" w:rsidR="718B2A48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Oncology Society (</w:t>
      </w:r>
      <w:r w:rsidRPr="2DBC91CF" w:rsidR="7CD8CD4F">
        <w:rPr>
          <w:rFonts w:ascii="Calibri" w:hAnsi="Calibri" w:eastAsia="Calibri" w:cs="Calibri"/>
          <w:color w:val="000000"/>
          <w:sz w:val="22"/>
          <w:szCs w:val="22"/>
        </w:rPr>
        <w:t xml:space="preserve">L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OS)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Board of Directors invites</w:t>
      </w:r>
      <w:r w:rsidRPr="2DBC91CF" w:rsidR="00CA58FB">
        <w:rPr>
          <w:rFonts w:ascii="Calibri" w:hAnsi="Calibri" w:eastAsia="Calibri" w:cs="Calibri"/>
          <w:b w:val="1"/>
          <w:bCs w:val="1"/>
          <w:color w:val="000000"/>
          <w:sz w:val="22"/>
          <w:szCs w:val="22"/>
        </w:rPr>
        <w:t xml:space="preserve"> [</w:t>
      </w:r>
      <w:r w:rsidRPr="214758A7" w:rsidR="00CA58FB">
        <w:rPr>
          <w:rFonts w:ascii="Calibri" w:hAnsi="Calibri" w:eastAsia="Calibri" w:cs="Calibri"/>
          <w:b w:val="1"/>
          <w:bCs w:val="1"/>
          <w:i w:val="1"/>
          <w:iCs w:val="1"/>
          <w:color w:val="000000"/>
          <w:sz w:val="22"/>
          <w:szCs w:val="22"/>
        </w:rPr>
        <w:t>INSERT YOUR COMPANY’S NAME HERE]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t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o</w:t>
      </w:r>
      <w:r w:rsidRPr="2DBC91CF" w:rsidR="00CA58FB">
        <w:rPr>
          <w:rFonts w:ascii="Calibri" w:hAnsi="Calibri" w:eastAsia="Calibri" w:cs="Calibri"/>
          <w:color w:val="000000"/>
          <w:spacing w:val="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tt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d 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d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d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is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l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y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at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our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D447B18">
        <w:rPr>
          <w:rFonts w:ascii="Calibri" w:hAnsi="Calibri" w:eastAsia="Calibri" w:cs="Calibri"/>
          <w:color w:val="000000"/>
          <w:spacing w:val="1"/>
          <w:sz w:val="22"/>
          <w:szCs w:val="22"/>
        </w:rPr>
        <w:t>LOS 2023 Cancer</w:t>
      </w:r>
      <w:r w:rsidRPr="2DBC91CF" w:rsidR="633DDC68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Conference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on </w:t>
      </w:r>
      <w:r w:rsidRPr="2DBC91CF" w:rsidR="13A1B523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March </w:t>
      </w:r>
      <w:r w:rsidRPr="2DBC91CF" w:rsidR="4F1EA749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31-April 1</w:t>
      </w:r>
      <w:r w:rsidRPr="2DBC91CF" w:rsidR="13A1B523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, </w:t>
      </w:r>
      <w:r w:rsidRPr="2DBC91CF" w:rsidR="13A1B523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2023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at the </w:t>
      </w:r>
      <w:r w:rsidRPr="2DBC91CF" w:rsidR="4494A23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New Orleans Convention Center in New Orleans, LA.</w:t>
      </w:r>
    </w:p>
    <w:p w:rsidRPr="008E4377" w:rsidR="00CA58FB" w:rsidP="2DBC91CF" w:rsidRDefault="00CA58FB" w14:paraId="04CD41E2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pacing w:val="1"/>
          <w:sz w:val="22"/>
          <w:szCs w:val="22"/>
        </w:rPr>
      </w:pPr>
    </w:p>
    <w:p w:rsidRPr="008E4377" w:rsidR="00CA58FB" w:rsidP="2DBC91CF" w:rsidRDefault="00CA58FB" w14:paraId="5165414F" w14:textId="664FE373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The $</w:t>
      </w:r>
      <w:r w:rsidRPr="2DBC91CF" w:rsidR="69C61690">
        <w:rPr>
          <w:rFonts w:ascii="Calibri" w:hAnsi="Calibri" w:eastAsia="Calibri" w:cs="Calibri"/>
          <w:color w:val="000000"/>
          <w:sz w:val="22"/>
          <w:szCs w:val="22"/>
        </w:rPr>
        <w:t xml:space="preserve">3,000 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registration fee i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cl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ud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s:</w:t>
      </w:r>
    </w:p>
    <w:p w:rsidRPr="008E4377" w:rsidR="00CA58FB" w:rsidP="2DBC91CF" w:rsidRDefault="00CA58FB" w14:paraId="3487551B" w14:textId="77777777" w14:noSpellErr="1">
      <w:pPr>
        <w:widowControl w:val="0"/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draped display table, no electricity   </w:t>
      </w:r>
    </w:p>
    <w:p w:rsidRPr="008E4377" w:rsidR="00CA58FB" w:rsidP="2DBC91CF" w:rsidRDefault="00CA58FB" w14:paraId="46D8CBBE" w14:textId="77777777" w14:noSpellErr="1">
      <w:pPr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up to two (2) registrants, who may attend all open programming   </w:t>
      </w:r>
    </w:p>
    <w:p w:rsidRPr="008E4377" w:rsidR="00CA58FB" w:rsidP="2DBC91CF" w:rsidRDefault="00CA58FB" w14:paraId="060D1730" w14:textId="612C2C1C">
      <w:pPr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DBC91CF" w:rsidR="3FF82A8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recognition 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in the conference program   </w:t>
      </w:r>
    </w:p>
    <w:p w:rsidRPr="008E4377" w:rsidR="00CA58FB" w:rsidP="2DBC91CF" w:rsidRDefault="00CA58FB" w14:paraId="3F3F33C6" w14:textId="3BFB985D">
      <w:pPr>
        <w:spacing w:after="0" w:line="239" w:lineRule="auto"/>
        <w:ind w:right="48" w:firstLine="720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⊳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DBC91CF" w:rsidR="71C8D9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opportunity</w:t>
      </w:r>
      <w:r w:rsidRPr="2DBC91CF" w:rsidR="71C8D9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to </w:t>
      </w:r>
      <w:r w:rsidRPr="2DBC91CF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select your table from unassigned display tables</w:t>
      </w:r>
    </w:p>
    <w:p w:rsidRPr="008E4377" w:rsidR="00CA58FB" w:rsidP="2DBC91CF" w:rsidRDefault="00CA58FB" w14:paraId="76B21AA1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29B47B51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/>
          <w:color w:val="000000"/>
          <w:sz w:val="22"/>
          <w:szCs w:val="22"/>
        </w:rPr>
      </w:pP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We 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tici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ate 1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00</w:t>
      </w:r>
      <w:r w:rsidRPr="2DBC91CF" w:rsidR="00CA58FB">
        <w:rPr>
          <w:rFonts w:ascii="Calibri" w:hAnsi="Calibri" w:eastAsia="Calibri" w:cs="Calibri"/>
          <w:color w:val="000000"/>
          <w:spacing w:val="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tte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nd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es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t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o</w:t>
      </w:r>
      <w:r w:rsidRPr="2DBC91CF" w:rsidR="00CA58FB">
        <w:rPr>
          <w:rFonts w:ascii="Calibri" w:hAnsi="Calibri" w:eastAsia="Calibri" w:cs="Calibri"/>
          <w:color w:val="000000"/>
          <w:spacing w:val="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cl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ud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phy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sicia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s,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phy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si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c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ian assista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ts,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nu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rse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ra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c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ti</w:t>
      </w:r>
      <w:r w:rsidRPr="2DBC91CF" w:rsidR="00CA58FB">
        <w:rPr>
          <w:rFonts w:ascii="Calibri" w:hAnsi="Calibri" w:eastAsia="Calibri" w:cs="Calibri"/>
          <w:color w:val="000000"/>
          <w:spacing w:val="-2"/>
          <w:sz w:val="22"/>
          <w:szCs w:val="22"/>
        </w:rPr>
        <w:t>t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o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rs,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 xml:space="preserve">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ph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a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m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aci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s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ts, a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d 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g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ist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pacing w:val="-3"/>
          <w:sz w:val="22"/>
          <w:szCs w:val="22"/>
        </w:rPr>
        <w:t>r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 xml:space="preserve">d </w:t>
      </w:r>
      <w:r w:rsidRPr="2DBC91CF" w:rsidR="00CA58FB">
        <w:rPr>
          <w:rFonts w:ascii="Calibri" w:hAnsi="Calibri" w:eastAsia="Calibri" w:cs="Calibri"/>
          <w:color w:val="000000"/>
          <w:spacing w:val="-1"/>
          <w:sz w:val="22"/>
          <w:szCs w:val="22"/>
        </w:rPr>
        <w:t>nu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rs</w:t>
      </w:r>
      <w:r w:rsidRPr="2DBC91CF" w:rsidR="00CA58FB">
        <w:rPr>
          <w:rFonts w:ascii="Calibri" w:hAnsi="Calibri" w:eastAsia="Calibri" w:cs="Calibri"/>
          <w:color w:val="000000"/>
          <w:spacing w:val="1"/>
          <w:sz w:val="22"/>
          <w:szCs w:val="22"/>
        </w:rPr>
        <w:t>e</w:t>
      </w:r>
      <w:r w:rsidRPr="2DBC91CF" w:rsidR="00CA58FB">
        <w:rPr>
          <w:rFonts w:ascii="Calibri" w:hAnsi="Calibri" w:eastAsia="Calibri" w:cs="Calibri"/>
          <w:color w:val="000000"/>
          <w:sz w:val="22"/>
          <w:szCs w:val="22"/>
        </w:rPr>
        <w:t>s.</w:t>
      </w:r>
    </w:p>
    <w:p w:rsidRPr="008E4377" w:rsidR="00CA58FB" w:rsidP="2DBC91CF" w:rsidRDefault="00CA58FB" w14:paraId="0BEB8A67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662938D4" w14:textId="65C1F564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14758A7" w:rsidR="1A216BD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</w:t>
      </w:r>
      <w:r w:rsidRPr="214758A7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OS</w:t>
      </w:r>
      <w:r w:rsidRPr="214758A7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14758A7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is a 501(c)6, not for profit. The society’s tax identification number is </w:t>
      </w:r>
      <w:r w:rsidRPr="214758A7" w:rsidR="7CD2F1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72-1219540</w:t>
      </w:r>
      <w:r w:rsidRPr="214758A7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214758A7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Please make your check payable to:</w:t>
      </w:r>
    </w:p>
    <w:p w:rsidRPr="008E4377" w:rsidR="00CA58FB" w:rsidP="2DBC91CF" w:rsidRDefault="00CA58FB" w14:paraId="56760BAF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="43CFFB83" w:rsidP="214758A7" w:rsidRDefault="43CFFB83" w14:paraId="0B868F27" w14:textId="72A4658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214758A7" w:rsidR="43CFFB83">
        <w:rPr>
          <w:rFonts w:ascii="Calibri" w:hAnsi="Calibri" w:eastAsia="Calibri" w:cs="Calibri"/>
          <w:sz w:val="22"/>
          <w:szCs w:val="22"/>
        </w:rPr>
        <w:t>Louisiana Oncology Society</w:t>
      </w:r>
    </w:p>
    <w:p w:rsidRPr="00632812" w:rsidR="00CA58FB" w:rsidP="2DBC91CF" w:rsidRDefault="00CA58FB" w14:paraId="048F0B6E" w14:textId="77777777" w14:noSpellErr="1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1801 Research Boulevard, Suite 400</w:t>
      </w:r>
    </w:p>
    <w:p w:rsidR="00CA58FB" w:rsidP="2DBC91CF" w:rsidRDefault="00CA58FB" w14:paraId="7EB63E3E" w14:textId="77777777" w14:noSpellErr="1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Rockville, MD 20850</w:t>
      </w:r>
    </w:p>
    <w:p w:rsidRPr="008E4377" w:rsidR="00CA58FB" w:rsidP="2DBC91CF" w:rsidRDefault="00CA58FB" w14:paraId="307ED513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8E4377" w:rsidR="00CA58FB" w:rsidP="2DBC91CF" w:rsidRDefault="00CA58FB" w14:paraId="4A9734E2" w14:textId="7FA9E75D">
      <w:pPr>
        <w:spacing w:after="0" w:line="276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5E84B70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We ask that you direct questions to </w:t>
      </w:r>
      <w:hyperlink r:id="R2199810f0f1141d6">
        <w:r w:rsidRPr="25E84B70" w:rsidR="00CA58FB">
          <w:rPr>
            <w:rFonts w:ascii="Calibri" w:hAnsi="Calibri" w:eastAsia="Calibri" w:cs="Calibri"/>
            <w:color w:val="CC9900"/>
            <w:sz w:val="22"/>
            <w:szCs w:val="22"/>
            <w:u w:val="single"/>
          </w:rPr>
          <w:t>CorporateRelations@accc-cancer.org</w:t>
        </w:r>
      </w:hyperlink>
      <w:r w:rsidRPr="25E84B70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25E84B70" w:rsidR="2797F25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5E84B70" w:rsidR="00CA58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We appreciate your support and thank you in advance for your participation.</w:t>
      </w:r>
    </w:p>
    <w:p w:rsidRPr="008E4377" w:rsidR="00CA58FB" w:rsidP="2DBC91CF" w:rsidRDefault="00CA58FB" w14:paraId="25D4A828" w14:textId="77777777" w14:noSpellErr="1">
      <w:pPr>
        <w:spacing w:after="0" w:line="240" w:lineRule="auto"/>
        <w:rPr>
          <w:rFonts w:ascii="Calibri" w:hAnsi="Calibri" w:eastAsia="Calibri" w:cs="Calibri"/>
          <w:color w:val="000000"/>
          <w:sz w:val="22"/>
          <w:szCs w:val="22"/>
        </w:rPr>
      </w:pPr>
    </w:p>
    <w:p w:rsidRPr="00632812" w:rsidR="00CA58FB" w:rsidP="2DBC91CF" w:rsidRDefault="00CA58FB" w14:paraId="6A43C924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Best Regards,</w:t>
      </w:r>
    </w:p>
    <w:p w:rsidRPr="00632812" w:rsidR="00CA58FB" w:rsidP="2DBC91CF" w:rsidRDefault="00CA58FB" w14:paraId="45885646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Pr="00632812" w:rsidR="00CA58FB" w:rsidP="2DBC91CF" w:rsidRDefault="00CA58FB" w14:paraId="1A62A05C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 xml:space="preserve"> </w:t>
      </w:r>
      <w:r w:rsidR="00CA58FB">
        <w:drawing>
          <wp:inline wp14:editId="2DBC91CF" wp14:anchorId="03D39D25">
            <wp:extent cx="1314450" cy="440055"/>
            <wp:effectExtent l="0" t="0" r="0" b="0"/>
            <wp:docPr id="10" name="Picture 10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a4ddfaf8dab248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445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2812" w:rsidR="00CA58FB" w:rsidP="2DBC91CF" w:rsidRDefault="00CA58FB" w14:paraId="54AEB699" w14:textId="77777777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 xml:space="preserve">Matthew Obinna </w:t>
      </w:r>
      <w:r w:rsidRPr="2DBC91CF" w:rsidR="00CA58FB">
        <w:rPr>
          <w:rFonts w:ascii="Calibri" w:hAnsi="Calibri" w:eastAsia="Calibri" w:cs="Calibri"/>
          <w:sz w:val="22"/>
          <w:szCs w:val="22"/>
        </w:rPr>
        <w:t>Nwaneri</w:t>
      </w:r>
      <w:r w:rsidRPr="2DBC91CF" w:rsidR="00CA58FB">
        <w:rPr>
          <w:rFonts w:ascii="Calibri" w:hAnsi="Calibri" w:eastAsia="Calibri" w:cs="Calibri"/>
          <w:sz w:val="22"/>
          <w:szCs w:val="22"/>
        </w:rPr>
        <w:t>, MD, MBA</w:t>
      </w:r>
    </w:p>
    <w:p w:rsidRPr="00632812" w:rsidR="00CA58FB" w:rsidP="2DBC91CF" w:rsidRDefault="00CA58FB" w14:paraId="4D9FE8DE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President</w:t>
      </w:r>
    </w:p>
    <w:p w:rsidRPr="00CA58FB" w:rsidR="00733FCD" w:rsidP="2DBC91CF" w:rsidRDefault="00CA58FB" w14:paraId="6CFB71A4" w14:textId="2BA99039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DBC91CF" w:rsidR="00CA58FB">
        <w:rPr>
          <w:rFonts w:ascii="Calibri" w:hAnsi="Calibri" w:eastAsia="Calibri" w:cs="Calibri"/>
          <w:sz w:val="22"/>
          <w:szCs w:val="22"/>
        </w:rPr>
        <w:t>Iowa Oncology Society</w:t>
      </w:r>
    </w:p>
    <w:sectPr w:rsidRPr="00CA58FB" w:rsidR="00733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FB"/>
    <w:rsid w:val="00733FCD"/>
    <w:rsid w:val="008807CB"/>
    <w:rsid w:val="00BD1B14"/>
    <w:rsid w:val="00CA58FB"/>
    <w:rsid w:val="00DE26DA"/>
    <w:rsid w:val="00F77782"/>
    <w:rsid w:val="091E3572"/>
    <w:rsid w:val="0D447B18"/>
    <w:rsid w:val="0F2ABCEB"/>
    <w:rsid w:val="0F99DE3C"/>
    <w:rsid w:val="13A1B523"/>
    <w:rsid w:val="16EC0E74"/>
    <w:rsid w:val="1A216BDE"/>
    <w:rsid w:val="214758A7"/>
    <w:rsid w:val="25E84B70"/>
    <w:rsid w:val="2797F25A"/>
    <w:rsid w:val="2DBC91CF"/>
    <w:rsid w:val="3FF82A8E"/>
    <w:rsid w:val="43CFFB83"/>
    <w:rsid w:val="4494A23B"/>
    <w:rsid w:val="4AA785AE"/>
    <w:rsid w:val="4E671B15"/>
    <w:rsid w:val="4F1A6BAF"/>
    <w:rsid w:val="4F1EA749"/>
    <w:rsid w:val="558AC486"/>
    <w:rsid w:val="633DDC68"/>
    <w:rsid w:val="63AB0C11"/>
    <w:rsid w:val="69C61690"/>
    <w:rsid w:val="718B2A48"/>
    <w:rsid w:val="71BE358D"/>
    <w:rsid w:val="71C8D9AB"/>
    <w:rsid w:val="79A6C263"/>
    <w:rsid w:val="7CD2F108"/>
    <w:rsid w:val="7CD8C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7FEE"/>
  <w15:chartTrackingRefBased/>
  <w15:docId w15:val="{E2868185-745B-48B8-9C01-6A0DE4E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8F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image" Target="/media/image3.png" Id="Ra4ddfaf8dab24826" /><Relationship Type="http://schemas.openxmlformats.org/officeDocument/2006/relationships/hyperlink" Target="mailto:CorporateRelations@accc-cancer.org" TargetMode="External" Id="R2199810f0f1141d6" /><Relationship Type="http://schemas.openxmlformats.org/officeDocument/2006/relationships/image" Target="/media/image4.png" Id="R4656e2d05f5c4d4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F39C41B024CBEA890CA76778D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C4B0-46D5-4A2D-B828-A273A4320E7D}"/>
      </w:docPartPr>
      <w:docPartBody>
        <w:p w:rsidR="00000000" w:rsidRDefault="00F77782" w:rsidP="00F77782">
          <w:pPr>
            <w:pStyle w:val="432F39C41B024CBEA890CA76778DCAA8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3D68EBF6A5F8401992A5626D6647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002E-FCEB-4CFF-9947-C72F210742F2}"/>
      </w:docPartPr>
      <w:docPartBody>
        <w:p w:rsidR="00000000" w:rsidRDefault="00F77782" w:rsidP="00F77782">
          <w:pPr>
            <w:pStyle w:val="3D68EBF6A5F8401992A5626D6647E6E5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929C9B7D36C4CE29E4AA41A206E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514-E38A-4A41-8B30-C896760C89EE}"/>
      </w:docPartPr>
      <w:docPartBody>
        <w:p w:rsidR="00000000" w:rsidRDefault="00F77782" w:rsidP="00F77782">
          <w:pPr>
            <w:pStyle w:val="8929C9B7D36C4CE29E4AA41A206E79E3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7DAF7E4D194B4F59BA9CFF33EE60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AB95-7BFF-4478-A383-6C360F92D70A}"/>
      </w:docPartPr>
      <w:docPartBody>
        <w:p w:rsidR="00000000" w:rsidRDefault="00F77782" w:rsidP="00F77782">
          <w:pPr>
            <w:pStyle w:val="7DAF7E4D194B4F59BA9CFF33EE609A83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801F109DC934D6A8934BBC24C55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ADB9-D7EB-42DC-9297-BA441035C948}"/>
      </w:docPartPr>
      <w:docPartBody>
        <w:p w:rsidR="00000000" w:rsidRDefault="00F77782" w:rsidP="00F77782">
          <w:pPr>
            <w:pStyle w:val="A801F109DC934D6A8934BBC24C55D0FE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82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82"/>
    <w:rPr>
      <w:color w:val="808080"/>
    </w:rPr>
  </w:style>
  <w:style w:type="paragraph" w:customStyle="1" w:styleId="432F39C41B024CBEA890CA76778DCAA8">
    <w:name w:val="432F39C41B024CBEA890CA76778DCAA8"/>
    <w:rsid w:val="00F77782"/>
  </w:style>
  <w:style w:type="paragraph" w:customStyle="1" w:styleId="3D68EBF6A5F8401992A5626D6647E6E5">
    <w:name w:val="3D68EBF6A5F8401992A5626D6647E6E5"/>
    <w:rsid w:val="00F77782"/>
  </w:style>
  <w:style w:type="paragraph" w:customStyle="1" w:styleId="8929C9B7D36C4CE29E4AA41A206E79E3">
    <w:name w:val="8929C9B7D36C4CE29E4AA41A206E79E3"/>
    <w:rsid w:val="00F77782"/>
  </w:style>
  <w:style w:type="paragraph" w:customStyle="1" w:styleId="7DAF7E4D194B4F59BA9CFF33EE609A83">
    <w:name w:val="7DAF7E4D194B4F59BA9CFF33EE609A83"/>
    <w:rsid w:val="00F77782"/>
  </w:style>
  <w:style w:type="paragraph" w:customStyle="1" w:styleId="A801F109DC934D6A8934BBC24C55D0FE">
    <w:name w:val="A801F109DC934D6A8934BBC24C55D0FE"/>
    <w:rsid w:val="00F77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0E52EF8F7408D7CAB8EB947C82F" ma:contentTypeVersion="3" ma:contentTypeDescription="Create a new document." ma:contentTypeScope="" ma:versionID="eb1820f704f81d1386c2e0e769b219a4">
  <xsd:schema xmlns:xsd="http://www.w3.org/2001/XMLSchema" xmlns:xs="http://www.w3.org/2001/XMLSchema" xmlns:p="http://schemas.microsoft.com/office/2006/metadata/properties" xmlns:ns2="95ba10e0-0b99-4de9-ab67-cf72a646fa04" xmlns:ns3="f168de1b-f63c-43af-ac5a-18f32125059d" xmlns:ns4="e3957be0-e6f5-4713-86dd-186ef252c909" xmlns:ns5="76421886-c8ed-477e-af13-3143cbb3b336" targetNamespace="http://schemas.microsoft.com/office/2006/metadata/properties" ma:root="true" ma:fieldsID="e03d85bea38cd4f5c6b3150c9f496a30" ns2:_="" ns3:_="" ns4:_="" ns5:_="">
    <xsd:import namespace="95ba10e0-0b99-4de9-ab67-cf72a646fa04"/>
    <xsd:import namespace="f168de1b-f63c-43af-ac5a-18f32125059d"/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0e0-0b99-4de9-ab67-cf72a646fa0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de1b-f63c-43af-ac5a-18f32125059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cfed29b-e8f8-496e-9b71-ebfc83e2f78c}" ma:internalName="TaxCatchAll" ma:showField="CatchAllData" ma:web="f168de1b-f63c-43af-ac5a-18f321250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a10e0-0b99-4de9-ab67-cf72a646fa04">
      <Terms xmlns="http://schemas.microsoft.com/office/infopath/2007/PartnerControls"/>
    </lcf76f155ced4ddcb4097134ff3c332f>
    <TaxCatchAll xmlns="f168de1b-f63c-43af-ac5a-18f32125059d" xsi:nil="true"/>
  </documentManagement>
</p:properties>
</file>

<file path=customXml/itemProps1.xml><?xml version="1.0" encoding="utf-8"?>
<ds:datastoreItem xmlns:ds="http://schemas.openxmlformats.org/officeDocument/2006/customXml" ds:itemID="{A1A5F8F8-4320-4B65-AB74-EA0FAEE05C2C}"/>
</file>

<file path=customXml/itemProps2.xml><?xml version="1.0" encoding="utf-8"?>
<ds:datastoreItem xmlns:ds="http://schemas.openxmlformats.org/officeDocument/2006/customXml" ds:itemID="{C2EF1860-FE7D-4433-B13E-8DE7848306D8}"/>
</file>

<file path=customXml/itemProps3.xml><?xml version="1.0" encoding="utf-8"?>
<ds:datastoreItem xmlns:ds="http://schemas.openxmlformats.org/officeDocument/2006/customXml" ds:itemID="{10C06950-6A8D-4596-ADAE-DB162D22EC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Njosa</dc:creator>
  <keywords/>
  <dc:description/>
  <lastModifiedBy>Kelly Silver</lastModifiedBy>
  <revision>5</revision>
  <dcterms:created xsi:type="dcterms:W3CDTF">2022-06-21T18:40:00.0000000Z</dcterms:created>
  <dcterms:modified xsi:type="dcterms:W3CDTF">2023-01-03T18:23:18.3702104Z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0x010100CEA010E52EF8F7408D7CAB8EB947C82F</vt:lpwstr>
  </property>
  <property fmtid="{D5CDD505-2E9C-101B-9397-08002B2CF9AE}" pid="3" name="MediaServiceImageTags">
    <vt:lpwstr/>
  </property>
  <property fmtid="{D5CDD505-2E9C-101B-9397-08002B2CF9AE}" pid="4" name="Order">
    <vt:r8>822200</vt:r8>
  </property>
</Properties>
</file>